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314" w:rsidRPr="00F25109" w:rsidRDefault="00884314" w:rsidP="00884314">
      <w:pPr>
        <w:pStyle w:val="Textvbloku1"/>
        <w:tabs>
          <w:tab w:val="center" w:pos="5103"/>
        </w:tabs>
        <w:ind w:left="0" w:right="-1"/>
        <w:jc w:val="right"/>
        <w:rPr>
          <w:szCs w:val="22"/>
          <w:u w:val="single"/>
        </w:rPr>
      </w:pPr>
      <w:r w:rsidRPr="00F25109">
        <w:rPr>
          <w:szCs w:val="22"/>
          <w:u w:val="single"/>
        </w:rPr>
        <w:t xml:space="preserve">Příloha č. 1 </w:t>
      </w:r>
      <w:r w:rsidR="00435E1E">
        <w:rPr>
          <w:szCs w:val="22"/>
          <w:u w:val="single"/>
        </w:rPr>
        <w:t>ZD</w:t>
      </w:r>
    </w:p>
    <w:p w:rsidR="00884314" w:rsidRPr="00F25109" w:rsidRDefault="00884314" w:rsidP="00884314">
      <w:pPr>
        <w:jc w:val="right"/>
        <w:rPr>
          <w:b/>
          <w:sz w:val="22"/>
          <w:szCs w:val="22"/>
        </w:rPr>
      </w:pPr>
    </w:p>
    <w:p w:rsidR="00884314" w:rsidRPr="00F25109" w:rsidRDefault="00884314" w:rsidP="00884314">
      <w:pPr>
        <w:jc w:val="right"/>
        <w:rPr>
          <w:bCs/>
          <w:sz w:val="22"/>
          <w:szCs w:val="22"/>
        </w:rPr>
      </w:pPr>
    </w:p>
    <w:p w:rsidR="00884314" w:rsidRPr="00F25109" w:rsidRDefault="00884314" w:rsidP="00884314">
      <w:pPr>
        <w:jc w:val="center"/>
        <w:rPr>
          <w:b/>
          <w:sz w:val="22"/>
          <w:szCs w:val="22"/>
          <w:u w:val="single"/>
        </w:rPr>
      </w:pPr>
    </w:p>
    <w:p w:rsidR="00884314" w:rsidRPr="00F25109" w:rsidRDefault="00967D16" w:rsidP="00884314">
      <w:pPr>
        <w:jc w:val="center"/>
        <w:rPr>
          <w:b/>
          <w:sz w:val="22"/>
          <w:szCs w:val="22"/>
          <w:u w:val="single"/>
        </w:rPr>
      </w:pPr>
      <w:r w:rsidRPr="00F25109">
        <w:rPr>
          <w:b/>
          <w:sz w:val="22"/>
          <w:szCs w:val="22"/>
          <w:u w:val="single"/>
        </w:rPr>
        <w:t xml:space="preserve">Technické podmínky – </w:t>
      </w:r>
    </w:p>
    <w:p w:rsidR="00967D16" w:rsidRPr="00F25109" w:rsidRDefault="00967D16" w:rsidP="00884314">
      <w:pPr>
        <w:jc w:val="center"/>
        <w:rPr>
          <w:b/>
          <w:sz w:val="22"/>
          <w:szCs w:val="22"/>
          <w:u w:val="single"/>
        </w:rPr>
      </w:pPr>
      <w:r w:rsidRPr="00F25109">
        <w:rPr>
          <w:b/>
          <w:sz w:val="22"/>
          <w:szCs w:val="22"/>
          <w:u w:val="single"/>
        </w:rPr>
        <w:t>požadavky na vlastnost předmětu plnění</w:t>
      </w:r>
    </w:p>
    <w:p w:rsidR="00884314" w:rsidRPr="00F25109" w:rsidRDefault="00884314" w:rsidP="00884314">
      <w:pPr>
        <w:pStyle w:val="Zkladntext"/>
        <w:rPr>
          <w:color w:val="auto"/>
          <w:sz w:val="22"/>
          <w:szCs w:val="22"/>
        </w:rPr>
      </w:pPr>
    </w:p>
    <w:p w:rsidR="00967D16" w:rsidRPr="00F25109" w:rsidRDefault="00967D16" w:rsidP="00884314">
      <w:pPr>
        <w:pStyle w:val="Zkladntext"/>
        <w:rPr>
          <w:color w:val="auto"/>
          <w:sz w:val="22"/>
          <w:szCs w:val="22"/>
        </w:rPr>
      </w:pPr>
    </w:p>
    <w:p w:rsidR="00884314" w:rsidRPr="00F25109" w:rsidRDefault="00967D16" w:rsidP="00884314">
      <w:pPr>
        <w:pStyle w:val="Zkladntext"/>
        <w:rPr>
          <w:b/>
          <w:i/>
          <w:color w:val="auto"/>
          <w:sz w:val="22"/>
          <w:szCs w:val="22"/>
          <w:u w:val="single"/>
        </w:rPr>
      </w:pPr>
      <w:r w:rsidRPr="00F25109">
        <w:rPr>
          <w:b/>
          <w:i/>
          <w:color w:val="auto"/>
          <w:sz w:val="22"/>
          <w:szCs w:val="22"/>
          <w:u w:val="single"/>
        </w:rPr>
        <w:t>1)</w:t>
      </w:r>
      <w:r w:rsidRPr="00F25109">
        <w:rPr>
          <w:b/>
          <w:i/>
          <w:color w:val="auto"/>
          <w:sz w:val="22"/>
          <w:szCs w:val="22"/>
          <w:u w:val="single"/>
        </w:rPr>
        <w:tab/>
        <w:t>V</w:t>
      </w:r>
      <w:r w:rsidR="00884314" w:rsidRPr="00F25109">
        <w:rPr>
          <w:b/>
          <w:i/>
          <w:color w:val="auto"/>
          <w:sz w:val="22"/>
          <w:szCs w:val="22"/>
          <w:u w:val="single"/>
        </w:rPr>
        <w:t>ymezení předmětu plnění veřejné zakázky:</w:t>
      </w:r>
    </w:p>
    <w:p w:rsidR="00462165" w:rsidRPr="00F25109" w:rsidRDefault="00884314" w:rsidP="00967D16">
      <w:pPr>
        <w:pStyle w:val="Zkladntextodsazen3"/>
        <w:spacing w:before="240"/>
        <w:jc w:val="both"/>
        <w:rPr>
          <w:sz w:val="22"/>
          <w:szCs w:val="22"/>
        </w:rPr>
      </w:pPr>
      <w:r w:rsidRPr="00F25109">
        <w:rPr>
          <w:sz w:val="22"/>
          <w:szCs w:val="22"/>
        </w:rPr>
        <w:t>Předmětem této veřejné zakázky je</w:t>
      </w:r>
      <w:r w:rsidR="00462165" w:rsidRPr="00F25109">
        <w:rPr>
          <w:sz w:val="22"/>
          <w:szCs w:val="22"/>
        </w:rPr>
        <w:t>:</w:t>
      </w:r>
    </w:p>
    <w:p w:rsidR="00884314" w:rsidRPr="00F25109" w:rsidRDefault="00462165" w:rsidP="00967D16">
      <w:pPr>
        <w:pStyle w:val="Zkladntextodsazen3"/>
        <w:spacing w:before="240"/>
        <w:jc w:val="both"/>
        <w:rPr>
          <w:sz w:val="22"/>
          <w:szCs w:val="22"/>
        </w:rPr>
      </w:pPr>
      <w:r w:rsidRPr="00F25109">
        <w:rPr>
          <w:sz w:val="22"/>
          <w:szCs w:val="22"/>
        </w:rPr>
        <w:t>1.1.</w:t>
      </w:r>
      <w:r w:rsidRPr="00F25109">
        <w:rPr>
          <w:sz w:val="22"/>
          <w:szCs w:val="22"/>
        </w:rPr>
        <w:tab/>
      </w:r>
      <w:r w:rsidR="00884314" w:rsidRPr="00F25109">
        <w:rPr>
          <w:sz w:val="22"/>
          <w:szCs w:val="22"/>
          <w:u w:val="single"/>
        </w:rPr>
        <w:t>kompletní výroba regionálního časopisu STOP v následující struktuře:</w:t>
      </w:r>
    </w:p>
    <w:p w:rsidR="00884314" w:rsidRPr="00F25109" w:rsidRDefault="00884314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bookmarkStart w:id="0" w:name="_Hlk149574402"/>
      <w:bookmarkStart w:id="1" w:name="_Hlk148083267"/>
      <w:r w:rsidRPr="00F25109">
        <w:rPr>
          <w:sz w:val="22"/>
          <w:szCs w:val="22"/>
        </w:rPr>
        <w:t>převod textů dodaných v MS Wordu do grafického programu (texty dodává</w:t>
      </w:r>
      <w:r w:rsidR="00462165" w:rsidRPr="00F25109">
        <w:rPr>
          <w:sz w:val="22"/>
          <w:szCs w:val="22"/>
        </w:rPr>
        <w:t xml:space="preserve"> redakce časopisu STOP (dále jen „redakce“)</w:t>
      </w:r>
      <w:r w:rsidRPr="00F25109">
        <w:rPr>
          <w:sz w:val="22"/>
          <w:szCs w:val="22"/>
        </w:rPr>
        <w:t xml:space="preserve"> průběžně od data uzávěrky až do předání finální verze tiskárně – předávání dat probíhá elektronicky, nejlépe ukládáním na </w:t>
      </w:r>
      <w:proofErr w:type="spellStart"/>
      <w:r w:rsidRPr="00F25109">
        <w:rPr>
          <w:sz w:val="22"/>
          <w:szCs w:val="22"/>
        </w:rPr>
        <w:t>ftp</w:t>
      </w:r>
      <w:proofErr w:type="spellEnd"/>
      <w:r w:rsidRPr="00F25109">
        <w:rPr>
          <w:sz w:val="22"/>
          <w:szCs w:val="22"/>
        </w:rPr>
        <w:t xml:space="preserve"> server dodavatele)</w:t>
      </w:r>
    </w:p>
    <w:p w:rsidR="00884314" w:rsidRPr="00F25109" w:rsidRDefault="00884314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r w:rsidRPr="00F25109">
        <w:rPr>
          <w:sz w:val="22"/>
          <w:szCs w:val="22"/>
        </w:rPr>
        <w:t xml:space="preserve">úprava a ořez fotografií a grafiky dodaných v elektronické podobě </w:t>
      </w:r>
    </w:p>
    <w:p w:rsidR="00884314" w:rsidRPr="00F25109" w:rsidRDefault="00884314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r w:rsidRPr="00F25109">
        <w:rPr>
          <w:sz w:val="22"/>
          <w:szCs w:val="22"/>
        </w:rPr>
        <w:t>grafická úprava a zlom časopisu podle dispozic redakce</w:t>
      </w:r>
    </w:p>
    <w:p w:rsidR="00884314" w:rsidRPr="00F25109" w:rsidRDefault="00884314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r w:rsidRPr="00F25109">
        <w:rPr>
          <w:sz w:val="22"/>
          <w:szCs w:val="22"/>
        </w:rPr>
        <w:t>průběžné korektury a opravy podle</w:t>
      </w:r>
      <w:r w:rsidR="00611F7D" w:rsidRPr="00F25109">
        <w:rPr>
          <w:sz w:val="22"/>
          <w:szCs w:val="22"/>
        </w:rPr>
        <w:t xml:space="preserve"> </w:t>
      </w:r>
      <w:r w:rsidRPr="00F25109">
        <w:rPr>
          <w:sz w:val="22"/>
          <w:szCs w:val="22"/>
        </w:rPr>
        <w:t>pokynů redakce (dodavatel provede podle pokynů redakce opravy chyb a případné grafické změny na stránkách a předá redakci k další korektuře)</w:t>
      </w:r>
    </w:p>
    <w:p w:rsidR="00884314" w:rsidRPr="00F25109" w:rsidRDefault="00884314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r w:rsidRPr="00F25109">
        <w:rPr>
          <w:sz w:val="22"/>
          <w:szCs w:val="22"/>
        </w:rPr>
        <w:t>kompletní příprava časopisu k tisku</w:t>
      </w:r>
    </w:p>
    <w:p w:rsidR="00884314" w:rsidRPr="00F25109" w:rsidRDefault="00884314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r w:rsidRPr="00F25109">
        <w:rPr>
          <w:sz w:val="22"/>
          <w:szCs w:val="22"/>
        </w:rPr>
        <w:t xml:space="preserve">před tiskem poskytnutí náhledu finální verze (po všech grafických a textových úpravách v plném rozlišení) </w:t>
      </w:r>
    </w:p>
    <w:p w:rsidR="00884314" w:rsidRPr="00F25109" w:rsidRDefault="00884314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r w:rsidRPr="00F25109">
        <w:rPr>
          <w:sz w:val="22"/>
          <w:szCs w:val="22"/>
        </w:rPr>
        <w:t>vlastní tisk a sešití ve hřbetu vazbou V 1</w:t>
      </w:r>
    </w:p>
    <w:p w:rsidR="00B63583" w:rsidRPr="00F25109" w:rsidRDefault="00884314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r w:rsidRPr="00F25109">
        <w:rPr>
          <w:sz w:val="22"/>
          <w:szCs w:val="22"/>
        </w:rPr>
        <w:t>Celý obsah časopisu (všechny texty, fotografie a další grafiku) dodává zhotoviteli redakce</w:t>
      </w:r>
      <w:r w:rsidR="00967D16" w:rsidRPr="00F25109">
        <w:rPr>
          <w:sz w:val="22"/>
          <w:szCs w:val="22"/>
        </w:rPr>
        <w:t xml:space="preserve"> časopisu</w:t>
      </w:r>
    </w:p>
    <w:p w:rsidR="00431F7E" w:rsidRPr="00F25109" w:rsidRDefault="00431F7E" w:rsidP="00A71786">
      <w:pPr>
        <w:pStyle w:val="Zkladntextodsazen"/>
        <w:numPr>
          <w:ilvl w:val="0"/>
          <w:numId w:val="1"/>
        </w:numPr>
        <w:ind w:left="993"/>
        <w:rPr>
          <w:sz w:val="22"/>
          <w:szCs w:val="22"/>
        </w:rPr>
      </w:pPr>
      <w:r w:rsidRPr="00F25109">
        <w:rPr>
          <w:sz w:val="22"/>
          <w:szCs w:val="22"/>
        </w:rPr>
        <w:t>kreativní návrh nové grafiky časopisu</w:t>
      </w:r>
    </w:p>
    <w:bookmarkEnd w:id="0"/>
    <w:p w:rsidR="00462165" w:rsidRPr="00F25109" w:rsidRDefault="00462165" w:rsidP="00462165">
      <w:pPr>
        <w:pStyle w:val="Zkladntextodsazen"/>
        <w:ind w:left="720" w:firstLine="0"/>
        <w:jc w:val="left"/>
        <w:rPr>
          <w:sz w:val="22"/>
          <w:szCs w:val="22"/>
        </w:rPr>
      </w:pPr>
    </w:p>
    <w:bookmarkEnd w:id="1"/>
    <w:p w:rsidR="00A71786" w:rsidRPr="00F25109" w:rsidRDefault="00462165" w:rsidP="006F67F3">
      <w:pPr>
        <w:pStyle w:val="Zkladntextodsazen"/>
        <w:ind w:left="709" w:hanging="425"/>
        <w:rPr>
          <w:sz w:val="22"/>
          <w:szCs w:val="22"/>
        </w:rPr>
      </w:pPr>
      <w:r w:rsidRPr="00F25109">
        <w:rPr>
          <w:sz w:val="22"/>
          <w:szCs w:val="22"/>
        </w:rPr>
        <w:t>1.2.</w:t>
      </w:r>
      <w:r w:rsidR="00A71786" w:rsidRPr="00F25109">
        <w:rPr>
          <w:sz w:val="22"/>
          <w:szCs w:val="22"/>
        </w:rPr>
        <w:tab/>
      </w:r>
      <w:bookmarkStart w:id="2" w:name="_Hlk149574666"/>
      <w:r w:rsidRPr="00F25109">
        <w:rPr>
          <w:sz w:val="22"/>
          <w:szCs w:val="22"/>
          <w:u w:val="single"/>
        </w:rPr>
        <w:t>zajištění distribuce</w:t>
      </w:r>
      <w:r w:rsidRPr="00F25109">
        <w:rPr>
          <w:sz w:val="22"/>
          <w:szCs w:val="22"/>
        </w:rPr>
        <w:t xml:space="preserve"> zdarma do schránek každé domácnosti</w:t>
      </w:r>
      <w:r w:rsidR="00A71786" w:rsidRPr="00F25109">
        <w:rPr>
          <w:sz w:val="22"/>
          <w:szCs w:val="22"/>
        </w:rPr>
        <w:t xml:space="preserve"> na území MČ Praha 13</w:t>
      </w:r>
      <w:r w:rsidR="006F67F3" w:rsidRPr="00F25109">
        <w:rPr>
          <w:sz w:val="22"/>
          <w:szCs w:val="22"/>
        </w:rPr>
        <w:t>.</w:t>
      </w:r>
    </w:p>
    <w:p w:rsidR="006F67F3" w:rsidRPr="00F25109" w:rsidRDefault="006F67F3" w:rsidP="006F67F3">
      <w:pPr>
        <w:pStyle w:val="Zkladntextodsazen"/>
        <w:ind w:left="709" w:hanging="425"/>
        <w:rPr>
          <w:sz w:val="22"/>
          <w:szCs w:val="22"/>
        </w:rPr>
      </w:pPr>
    </w:p>
    <w:p w:rsidR="00A71786" w:rsidRPr="00F25109" w:rsidRDefault="006F67F3" w:rsidP="006F67F3">
      <w:pPr>
        <w:pStyle w:val="Zkladntextodsazen"/>
        <w:ind w:left="709" w:hanging="1"/>
        <w:rPr>
          <w:sz w:val="22"/>
          <w:szCs w:val="22"/>
        </w:rPr>
      </w:pPr>
      <w:bookmarkStart w:id="3" w:name="_Hlk149574503"/>
      <w:r w:rsidRPr="00F25109">
        <w:rPr>
          <w:sz w:val="22"/>
          <w:szCs w:val="22"/>
        </w:rPr>
        <w:t xml:space="preserve">Zbylé výtisky časopisu, tj. rozdíl mezi počtem kusů distribuovaného dle výše uvedeného ustanovení a celkovým </w:t>
      </w:r>
      <w:r w:rsidR="004D01C7">
        <w:rPr>
          <w:sz w:val="22"/>
          <w:szCs w:val="22"/>
        </w:rPr>
        <w:t xml:space="preserve">dohodnutým </w:t>
      </w:r>
      <w:r w:rsidRPr="00F25109">
        <w:rPr>
          <w:sz w:val="22"/>
          <w:szCs w:val="22"/>
        </w:rPr>
        <w:t>počtem výtisků, se zhotovitel zavazuje dodat do sídla objednatele.</w:t>
      </w:r>
      <w:bookmarkEnd w:id="3"/>
    </w:p>
    <w:bookmarkEnd w:id="2"/>
    <w:p w:rsidR="006F67F3" w:rsidRPr="00F25109" w:rsidRDefault="006F67F3" w:rsidP="006F67F3">
      <w:pPr>
        <w:pStyle w:val="Zkladntextodsazen"/>
        <w:ind w:left="709" w:hanging="1"/>
        <w:rPr>
          <w:sz w:val="22"/>
          <w:szCs w:val="22"/>
        </w:rPr>
      </w:pPr>
    </w:p>
    <w:p w:rsidR="00F551E7" w:rsidRPr="00F25109" w:rsidRDefault="00A71786" w:rsidP="006F67F3">
      <w:pPr>
        <w:pStyle w:val="Zkladntextodsazen"/>
        <w:ind w:left="709" w:hanging="425"/>
        <w:rPr>
          <w:sz w:val="22"/>
          <w:szCs w:val="22"/>
        </w:rPr>
      </w:pPr>
      <w:r w:rsidRPr="00F25109">
        <w:rPr>
          <w:sz w:val="22"/>
          <w:szCs w:val="22"/>
        </w:rPr>
        <w:t>1.3.</w:t>
      </w:r>
      <w:r w:rsidRPr="00F25109">
        <w:rPr>
          <w:sz w:val="22"/>
          <w:szCs w:val="22"/>
        </w:rPr>
        <w:tab/>
      </w:r>
      <w:bookmarkStart w:id="4" w:name="_Hlk149574920"/>
      <w:r w:rsidR="00B63583" w:rsidRPr="00F25109">
        <w:rPr>
          <w:sz w:val="22"/>
          <w:szCs w:val="22"/>
          <w:u w:val="single"/>
        </w:rPr>
        <w:t>Zajištění velkoplošné inzerce</w:t>
      </w:r>
      <w:r w:rsidR="00B63583" w:rsidRPr="00F25109">
        <w:rPr>
          <w:sz w:val="22"/>
          <w:szCs w:val="22"/>
        </w:rPr>
        <w:t>,</w:t>
      </w:r>
      <w:r w:rsidR="00967D16" w:rsidRPr="00F25109">
        <w:rPr>
          <w:sz w:val="22"/>
          <w:szCs w:val="22"/>
        </w:rPr>
        <w:t xml:space="preserve"> </w:t>
      </w:r>
      <w:r w:rsidR="00F551E7" w:rsidRPr="00F25109">
        <w:rPr>
          <w:sz w:val="22"/>
          <w:szCs w:val="22"/>
        </w:rPr>
        <w:t>(tj. příjem, prodej, organizace, zlom, grafické řešení inzerce),</w:t>
      </w:r>
      <w:r w:rsidR="00431F7E" w:rsidRPr="00F25109">
        <w:rPr>
          <w:sz w:val="22"/>
          <w:szCs w:val="22"/>
        </w:rPr>
        <w:t xml:space="preserve"> </w:t>
      </w:r>
      <w:r w:rsidR="00967D16" w:rsidRPr="00F25109">
        <w:rPr>
          <w:sz w:val="22"/>
          <w:szCs w:val="22"/>
        </w:rPr>
        <w:t>s tím že</w:t>
      </w:r>
      <w:r w:rsidR="00B63583" w:rsidRPr="00F25109">
        <w:rPr>
          <w:sz w:val="22"/>
          <w:szCs w:val="22"/>
        </w:rPr>
        <w:t xml:space="preserve"> výnos z velkoplošné inzerce náleží dodavateli</w:t>
      </w:r>
      <w:r w:rsidR="00967D16" w:rsidRPr="00F25109">
        <w:rPr>
          <w:sz w:val="22"/>
          <w:szCs w:val="22"/>
        </w:rPr>
        <w:t xml:space="preserve"> (viz příloha č. 3 </w:t>
      </w:r>
      <w:proofErr w:type="gramStart"/>
      <w:r w:rsidR="007C5D4F">
        <w:rPr>
          <w:sz w:val="22"/>
          <w:szCs w:val="22"/>
        </w:rPr>
        <w:t>ZD</w:t>
      </w:r>
      <w:r w:rsidR="00967D16" w:rsidRPr="00F25109">
        <w:rPr>
          <w:sz w:val="22"/>
          <w:szCs w:val="22"/>
        </w:rPr>
        <w:t xml:space="preserve"> - Vzorová</w:t>
      </w:r>
      <w:proofErr w:type="gramEnd"/>
      <w:r w:rsidR="00967D16" w:rsidRPr="00F25109">
        <w:rPr>
          <w:sz w:val="22"/>
          <w:szCs w:val="22"/>
        </w:rPr>
        <w:t xml:space="preserve"> smlouva)</w:t>
      </w:r>
      <w:r w:rsidRPr="00F25109">
        <w:rPr>
          <w:sz w:val="22"/>
          <w:szCs w:val="22"/>
        </w:rPr>
        <w:t>.</w:t>
      </w:r>
    </w:p>
    <w:p w:rsidR="00F551E7" w:rsidRPr="00F25109" w:rsidRDefault="00F551E7" w:rsidP="00F551E7">
      <w:pPr>
        <w:pStyle w:val="Zkladntextodsazen"/>
        <w:ind w:left="709" w:hanging="1"/>
        <w:rPr>
          <w:sz w:val="22"/>
          <w:szCs w:val="22"/>
        </w:rPr>
      </w:pPr>
    </w:p>
    <w:p w:rsidR="00884314" w:rsidRPr="00F25109" w:rsidRDefault="00712352" w:rsidP="00F25109">
      <w:pPr>
        <w:pStyle w:val="Zkladntextodsazen"/>
        <w:ind w:left="709" w:hanging="1"/>
        <w:rPr>
          <w:sz w:val="22"/>
          <w:szCs w:val="22"/>
        </w:rPr>
      </w:pPr>
      <w:bookmarkStart w:id="5" w:name="_Hlk148430429"/>
      <w:r w:rsidRPr="00F25109">
        <w:rPr>
          <w:sz w:val="22"/>
          <w:szCs w:val="22"/>
        </w:rPr>
        <w:t>Podíl inzerce dle Statut</w:t>
      </w:r>
      <w:r w:rsidR="00F551E7" w:rsidRPr="00F25109">
        <w:rPr>
          <w:sz w:val="22"/>
          <w:szCs w:val="22"/>
        </w:rPr>
        <w:t>u časopisu STOP</w:t>
      </w:r>
      <w:r w:rsidRPr="00F25109">
        <w:rPr>
          <w:sz w:val="22"/>
          <w:szCs w:val="22"/>
        </w:rPr>
        <w:t xml:space="preserve"> nesmí přesáhnout 1/3 stran, tzn</w:t>
      </w:r>
      <w:r w:rsidR="00F551E7" w:rsidRPr="00F25109">
        <w:rPr>
          <w:sz w:val="22"/>
          <w:szCs w:val="22"/>
        </w:rPr>
        <w:t>.</w:t>
      </w:r>
      <w:r w:rsidRPr="00F25109">
        <w:rPr>
          <w:sz w:val="22"/>
          <w:szCs w:val="22"/>
        </w:rPr>
        <w:t xml:space="preserve"> že v čísle o 32 stranách může být max</w:t>
      </w:r>
      <w:r w:rsidR="00F551E7" w:rsidRPr="00F25109">
        <w:rPr>
          <w:sz w:val="22"/>
          <w:szCs w:val="22"/>
        </w:rPr>
        <w:t>.</w:t>
      </w:r>
      <w:r w:rsidRPr="00F25109">
        <w:rPr>
          <w:sz w:val="22"/>
          <w:szCs w:val="22"/>
        </w:rPr>
        <w:t xml:space="preserve"> 10 stran inzerce, v čísle o 40 stranách 13 stran inzerce. </w:t>
      </w:r>
      <w:r w:rsidRPr="00B33984">
        <w:rPr>
          <w:i/>
          <w:sz w:val="22"/>
          <w:szCs w:val="22"/>
        </w:rPr>
        <w:t xml:space="preserve">Cena inzerce je daná platným </w:t>
      </w:r>
      <w:r w:rsidR="00F551E7" w:rsidRPr="00B33984">
        <w:rPr>
          <w:i/>
          <w:sz w:val="22"/>
          <w:szCs w:val="22"/>
        </w:rPr>
        <w:t>C</w:t>
      </w:r>
      <w:r w:rsidRPr="00B33984">
        <w:rPr>
          <w:i/>
          <w:sz w:val="22"/>
          <w:szCs w:val="22"/>
        </w:rPr>
        <w:t>eníkem, platným pro obě strany</w:t>
      </w:r>
      <w:r w:rsidRPr="00F25109">
        <w:rPr>
          <w:sz w:val="22"/>
          <w:szCs w:val="22"/>
        </w:rPr>
        <w:t xml:space="preserve">. </w:t>
      </w:r>
      <w:r w:rsidR="00A71786" w:rsidRPr="00F25109">
        <w:rPr>
          <w:sz w:val="22"/>
          <w:szCs w:val="22"/>
        </w:rPr>
        <w:t>R</w:t>
      </w:r>
      <w:r w:rsidR="00833D38" w:rsidRPr="00F25109">
        <w:rPr>
          <w:sz w:val="22"/>
          <w:szCs w:val="22"/>
        </w:rPr>
        <w:t>edakce zajišťuje nábor a fakturaci řádkové inzerce</w:t>
      </w:r>
      <w:r w:rsidR="001457DD" w:rsidRPr="00F25109">
        <w:rPr>
          <w:sz w:val="22"/>
          <w:szCs w:val="22"/>
        </w:rPr>
        <w:t xml:space="preserve"> v rozsahu 2</w:t>
      </w:r>
      <w:r w:rsidR="00431F7E" w:rsidRPr="00F25109">
        <w:rPr>
          <w:sz w:val="22"/>
          <w:szCs w:val="22"/>
        </w:rPr>
        <w:t xml:space="preserve"> stran</w:t>
      </w:r>
      <w:r w:rsidR="00833D38" w:rsidRPr="00F25109">
        <w:rPr>
          <w:sz w:val="22"/>
          <w:szCs w:val="22"/>
        </w:rPr>
        <w:t xml:space="preserve">. </w:t>
      </w:r>
      <w:r w:rsidR="00B63583" w:rsidRPr="00F25109">
        <w:rPr>
          <w:sz w:val="22"/>
          <w:szCs w:val="22"/>
        </w:rPr>
        <w:t>V</w:t>
      </w:r>
      <w:r w:rsidR="00884314" w:rsidRPr="00F25109">
        <w:rPr>
          <w:sz w:val="22"/>
          <w:szCs w:val="22"/>
        </w:rPr>
        <w:t>ýnos z</w:t>
      </w:r>
      <w:r w:rsidR="001457DD" w:rsidRPr="00F25109">
        <w:rPr>
          <w:sz w:val="22"/>
          <w:szCs w:val="22"/>
        </w:rPr>
        <w:t xml:space="preserve"> této </w:t>
      </w:r>
      <w:r w:rsidR="00884314" w:rsidRPr="00F25109">
        <w:rPr>
          <w:sz w:val="22"/>
          <w:szCs w:val="22"/>
        </w:rPr>
        <w:t>inzerce náleží vydavateli zpravodaje</w:t>
      </w:r>
      <w:r w:rsidR="00967D16" w:rsidRPr="00F25109">
        <w:rPr>
          <w:sz w:val="22"/>
          <w:szCs w:val="22"/>
        </w:rPr>
        <w:t>, tj. MČ Praha 13</w:t>
      </w:r>
      <w:r w:rsidR="00A71786" w:rsidRPr="00F25109">
        <w:rPr>
          <w:sz w:val="22"/>
          <w:szCs w:val="22"/>
        </w:rPr>
        <w:t>.</w:t>
      </w:r>
      <w:bookmarkEnd w:id="5"/>
      <w:bookmarkEnd w:id="4"/>
    </w:p>
    <w:p w:rsidR="00A71786" w:rsidRPr="00F25109" w:rsidRDefault="00A71786" w:rsidP="00A71786">
      <w:pPr>
        <w:pStyle w:val="Zkladntextodsazen"/>
        <w:ind w:left="720" w:firstLine="0"/>
        <w:jc w:val="left"/>
        <w:rPr>
          <w:sz w:val="22"/>
          <w:szCs w:val="22"/>
        </w:rPr>
      </w:pPr>
    </w:p>
    <w:p w:rsidR="00A71786" w:rsidRPr="00F25109" w:rsidRDefault="00A71786" w:rsidP="00A71786">
      <w:pPr>
        <w:pStyle w:val="Zkladntextodsazen"/>
        <w:ind w:left="720" w:firstLine="0"/>
        <w:jc w:val="left"/>
        <w:rPr>
          <w:sz w:val="22"/>
          <w:szCs w:val="22"/>
        </w:rPr>
      </w:pPr>
    </w:p>
    <w:p w:rsidR="00B63583" w:rsidRPr="00F25109" w:rsidRDefault="00A71786" w:rsidP="00A71786">
      <w:pPr>
        <w:pStyle w:val="Zkladntextodsazen"/>
        <w:ind w:left="709" w:hanging="425"/>
        <w:rPr>
          <w:sz w:val="22"/>
          <w:szCs w:val="22"/>
        </w:rPr>
      </w:pPr>
      <w:r w:rsidRPr="00F25109">
        <w:rPr>
          <w:sz w:val="22"/>
          <w:szCs w:val="22"/>
        </w:rPr>
        <w:t>1.4.</w:t>
      </w:r>
      <w:r w:rsidRPr="00F25109">
        <w:rPr>
          <w:sz w:val="22"/>
          <w:szCs w:val="22"/>
        </w:rPr>
        <w:tab/>
      </w:r>
      <w:bookmarkStart w:id="6" w:name="_Hlk149574978"/>
      <w:r w:rsidR="00B63583" w:rsidRPr="00F25109">
        <w:rPr>
          <w:sz w:val="22"/>
          <w:szCs w:val="22"/>
          <w:u w:val="single"/>
        </w:rPr>
        <w:t>Zajištění multimediáln</w:t>
      </w:r>
      <w:r w:rsidR="00352E25">
        <w:rPr>
          <w:sz w:val="22"/>
          <w:szCs w:val="22"/>
          <w:u w:val="single"/>
        </w:rPr>
        <w:t>ího</w:t>
      </w:r>
      <w:bookmarkStart w:id="7" w:name="_GoBack"/>
      <w:bookmarkEnd w:id="7"/>
      <w:r w:rsidR="00B63583" w:rsidRPr="00F25109">
        <w:rPr>
          <w:sz w:val="22"/>
          <w:szCs w:val="22"/>
          <w:u w:val="single"/>
        </w:rPr>
        <w:t xml:space="preserve"> řešení</w:t>
      </w:r>
      <w:r w:rsidR="00B63583" w:rsidRPr="00F25109">
        <w:rPr>
          <w:sz w:val="22"/>
          <w:szCs w:val="22"/>
        </w:rPr>
        <w:t xml:space="preserve"> – zveřejnění </w:t>
      </w:r>
      <w:r w:rsidR="00431F7E" w:rsidRPr="00F25109">
        <w:rPr>
          <w:sz w:val="22"/>
          <w:szCs w:val="22"/>
        </w:rPr>
        <w:t xml:space="preserve">4 témat </w:t>
      </w:r>
      <w:r w:rsidR="00B63583" w:rsidRPr="00F25109">
        <w:rPr>
          <w:sz w:val="22"/>
          <w:szCs w:val="22"/>
        </w:rPr>
        <w:t xml:space="preserve">vybraného obsahu </w:t>
      </w:r>
      <w:r w:rsidR="00967D16" w:rsidRPr="00F25109">
        <w:rPr>
          <w:sz w:val="22"/>
          <w:szCs w:val="22"/>
        </w:rPr>
        <w:t>časopisu</w:t>
      </w:r>
      <w:r w:rsidR="00B63583" w:rsidRPr="00F25109">
        <w:rPr>
          <w:sz w:val="22"/>
          <w:szCs w:val="22"/>
        </w:rPr>
        <w:t xml:space="preserve"> v nezávisl</w:t>
      </w:r>
      <w:r w:rsidR="00833D38" w:rsidRPr="00F25109">
        <w:rPr>
          <w:sz w:val="22"/>
          <w:szCs w:val="22"/>
        </w:rPr>
        <w:t>ých</w:t>
      </w:r>
      <w:r w:rsidR="00B63583" w:rsidRPr="00F25109">
        <w:rPr>
          <w:sz w:val="22"/>
          <w:szCs w:val="22"/>
        </w:rPr>
        <w:t xml:space="preserve"> médi</w:t>
      </w:r>
      <w:r w:rsidR="00833D38" w:rsidRPr="00F25109">
        <w:rPr>
          <w:sz w:val="22"/>
          <w:szCs w:val="22"/>
        </w:rPr>
        <w:t>ích</w:t>
      </w:r>
      <w:r w:rsidR="00B63583" w:rsidRPr="00F25109">
        <w:rPr>
          <w:sz w:val="22"/>
          <w:szCs w:val="22"/>
        </w:rPr>
        <w:t xml:space="preserve"> (tisk</w:t>
      </w:r>
      <w:r w:rsidR="00431F7E" w:rsidRPr="00F25109">
        <w:rPr>
          <w:sz w:val="22"/>
          <w:szCs w:val="22"/>
        </w:rPr>
        <w:t xml:space="preserve"> a</w:t>
      </w:r>
      <w:r w:rsidR="00B63583" w:rsidRPr="00F25109">
        <w:rPr>
          <w:sz w:val="22"/>
          <w:szCs w:val="22"/>
        </w:rPr>
        <w:t xml:space="preserve"> online</w:t>
      </w:r>
      <w:r w:rsidR="00431F7E" w:rsidRPr="00F25109">
        <w:rPr>
          <w:sz w:val="22"/>
          <w:szCs w:val="22"/>
        </w:rPr>
        <w:t xml:space="preserve"> média)</w:t>
      </w:r>
      <w:r w:rsidR="00B63583" w:rsidRPr="00F25109">
        <w:rPr>
          <w:sz w:val="22"/>
          <w:szCs w:val="22"/>
        </w:rPr>
        <w:t xml:space="preserve"> </w:t>
      </w:r>
      <w:r w:rsidR="00431F7E" w:rsidRPr="00F25109">
        <w:rPr>
          <w:sz w:val="22"/>
          <w:szCs w:val="22"/>
        </w:rPr>
        <w:t xml:space="preserve">ve formě článků, reportáží, videa, </w:t>
      </w:r>
      <w:proofErr w:type="spellStart"/>
      <w:r w:rsidR="00B63583" w:rsidRPr="00F25109">
        <w:rPr>
          <w:sz w:val="22"/>
          <w:szCs w:val="22"/>
        </w:rPr>
        <w:t>podcast</w:t>
      </w:r>
      <w:r w:rsidR="00431F7E" w:rsidRPr="00F25109">
        <w:rPr>
          <w:sz w:val="22"/>
          <w:szCs w:val="22"/>
        </w:rPr>
        <w:t>u</w:t>
      </w:r>
      <w:proofErr w:type="spellEnd"/>
      <w:r w:rsidR="00B63583" w:rsidRPr="00F25109">
        <w:rPr>
          <w:sz w:val="22"/>
          <w:szCs w:val="22"/>
        </w:rPr>
        <w:t xml:space="preserve">) s dosahem </w:t>
      </w:r>
      <w:r w:rsidR="0034251A" w:rsidRPr="00F25109">
        <w:rPr>
          <w:sz w:val="22"/>
          <w:szCs w:val="22"/>
        </w:rPr>
        <w:t xml:space="preserve">cca </w:t>
      </w:r>
      <w:r w:rsidR="00B63583" w:rsidRPr="00F25109">
        <w:rPr>
          <w:sz w:val="22"/>
          <w:szCs w:val="22"/>
        </w:rPr>
        <w:t>100 tisíc čtenářů/diváků</w:t>
      </w:r>
      <w:r w:rsidR="00431F7E" w:rsidRPr="00F25109">
        <w:rPr>
          <w:sz w:val="22"/>
          <w:szCs w:val="22"/>
        </w:rPr>
        <w:t>, na základě schváleného multimediálního plánu</w:t>
      </w:r>
      <w:r w:rsidR="00B63583" w:rsidRPr="00F25109">
        <w:rPr>
          <w:sz w:val="22"/>
          <w:szCs w:val="22"/>
        </w:rPr>
        <w:t>.</w:t>
      </w:r>
      <w:r w:rsidRPr="00F25109">
        <w:rPr>
          <w:sz w:val="22"/>
          <w:szCs w:val="22"/>
        </w:rPr>
        <w:t xml:space="preserve"> (viz příloha č. 3 </w:t>
      </w:r>
      <w:proofErr w:type="gramStart"/>
      <w:r w:rsidRPr="00F25109">
        <w:rPr>
          <w:sz w:val="22"/>
          <w:szCs w:val="22"/>
        </w:rPr>
        <w:t>výzvy - Vzorová</w:t>
      </w:r>
      <w:proofErr w:type="gramEnd"/>
      <w:r w:rsidRPr="00F25109">
        <w:rPr>
          <w:sz w:val="22"/>
          <w:szCs w:val="22"/>
        </w:rPr>
        <w:t xml:space="preserve"> smlouva).</w:t>
      </w:r>
      <w:bookmarkEnd w:id="6"/>
    </w:p>
    <w:p w:rsidR="00967D16" w:rsidRPr="00F25109" w:rsidRDefault="00967D16" w:rsidP="00967D16">
      <w:pPr>
        <w:pStyle w:val="Zkladntextodsazen"/>
        <w:ind w:firstLine="0"/>
        <w:rPr>
          <w:sz w:val="22"/>
          <w:szCs w:val="22"/>
        </w:rPr>
      </w:pPr>
    </w:p>
    <w:p w:rsidR="00967D16" w:rsidRPr="00F25109" w:rsidRDefault="00884314" w:rsidP="00884314">
      <w:pPr>
        <w:pStyle w:val="Zkladntextodsazen"/>
        <w:ind w:firstLine="0"/>
        <w:rPr>
          <w:sz w:val="22"/>
          <w:szCs w:val="22"/>
        </w:rPr>
      </w:pPr>
      <w:r w:rsidRPr="00F25109">
        <w:rPr>
          <w:sz w:val="22"/>
          <w:szCs w:val="22"/>
        </w:rPr>
        <w:t xml:space="preserve">Zadavatel dodá otevřená data jednoho čísla zpravodaje v programu Adobe InDesign CS6. </w:t>
      </w:r>
    </w:p>
    <w:p w:rsidR="007C5D4F" w:rsidRDefault="007C5D4F" w:rsidP="00884314">
      <w:pPr>
        <w:pStyle w:val="Zkladntextodsazen"/>
        <w:ind w:firstLine="0"/>
        <w:rPr>
          <w:b/>
          <w:sz w:val="22"/>
          <w:szCs w:val="22"/>
          <w:u w:val="single"/>
        </w:rPr>
      </w:pPr>
    </w:p>
    <w:p w:rsidR="00884314" w:rsidRPr="00F25109" w:rsidRDefault="00967D16" w:rsidP="00884314">
      <w:pPr>
        <w:pStyle w:val="Zkladntextodsazen"/>
        <w:ind w:firstLine="0"/>
        <w:rPr>
          <w:b/>
          <w:sz w:val="22"/>
          <w:szCs w:val="22"/>
          <w:u w:val="single"/>
        </w:rPr>
      </w:pPr>
      <w:r w:rsidRPr="00F25109">
        <w:rPr>
          <w:b/>
          <w:sz w:val="22"/>
          <w:szCs w:val="22"/>
          <w:u w:val="single"/>
        </w:rPr>
        <w:t xml:space="preserve">2) </w:t>
      </w:r>
      <w:r w:rsidRPr="00F25109">
        <w:rPr>
          <w:b/>
          <w:sz w:val="22"/>
          <w:szCs w:val="22"/>
          <w:u w:val="single"/>
        </w:rPr>
        <w:tab/>
      </w:r>
      <w:r w:rsidR="00884314" w:rsidRPr="00F25109">
        <w:rPr>
          <w:b/>
          <w:sz w:val="22"/>
          <w:szCs w:val="22"/>
          <w:u w:val="single"/>
        </w:rPr>
        <w:t>Rozsah zakázky:</w:t>
      </w:r>
    </w:p>
    <w:p w:rsidR="00884314" w:rsidRPr="00F25109" w:rsidRDefault="00884314" w:rsidP="00884314">
      <w:pPr>
        <w:pStyle w:val="Zkladntextodsazen"/>
        <w:numPr>
          <w:ilvl w:val="0"/>
          <w:numId w:val="2"/>
        </w:numPr>
        <w:rPr>
          <w:sz w:val="22"/>
          <w:szCs w:val="22"/>
        </w:rPr>
      </w:pPr>
      <w:r w:rsidRPr="00F25109">
        <w:rPr>
          <w:sz w:val="22"/>
          <w:szCs w:val="22"/>
        </w:rPr>
        <w:t>počet</w:t>
      </w:r>
      <w:r w:rsidRPr="00F25109">
        <w:rPr>
          <w:sz w:val="22"/>
          <w:szCs w:val="22"/>
        </w:rPr>
        <w:tab/>
        <w:t>10 vydání ročně (kromě července a srpna)</w:t>
      </w:r>
    </w:p>
    <w:p w:rsidR="00884314" w:rsidRPr="00F25109" w:rsidRDefault="00884314" w:rsidP="00884314">
      <w:pPr>
        <w:pStyle w:val="Zkladntextodsazen"/>
        <w:numPr>
          <w:ilvl w:val="0"/>
          <w:numId w:val="2"/>
        </w:numPr>
        <w:rPr>
          <w:i/>
          <w:sz w:val="22"/>
          <w:szCs w:val="22"/>
          <w:u w:val="single"/>
        </w:rPr>
      </w:pPr>
      <w:r w:rsidRPr="00F25109">
        <w:rPr>
          <w:sz w:val="22"/>
          <w:szCs w:val="22"/>
        </w:rPr>
        <w:t>rozsah</w:t>
      </w:r>
      <w:r w:rsidRPr="00F25109">
        <w:rPr>
          <w:sz w:val="22"/>
          <w:szCs w:val="22"/>
        </w:rPr>
        <w:tab/>
        <w:t>8 x ročně 40 stran, 2 x ročně 32 stran (leden, únor)</w:t>
      </w:r>
    </w:p>
    <w:p w:rsidR="00884314" w:rsidRPr="00F25109" w:rsidRDefault="00884314" w:rsidP="00884314">
      <w:pPr>
        <w:pStyle w:val="Zkladntextodsazen"/>
        <w:numPr>
          <w:ilvl w:val="0"/>
          <w:numId w:val="3"/>
        </w:numPr>
        <w:rPr>
          <w:sz w:val="22"/>
          <w:szCs w:val="22"/>
        </w:rPr>
      </w:pPr>
      <w:r w:rsidRPr="00F25109">
        <w:rPr>
          <w:sz w:val="22"/>
          <w:szCs w:val="22"/>
        </w:rPr>
        <w:lastRenderedPageBreak/>
        <w:t>náklad</w:t>
      </w:r>
      <w:r w:rsidRPr="00F25109">
        <w:rPr>
          <w:sz w:val="22"/>
          <w:szCs w:val="22"/>
        </w:rPr>
        <w:tab/>
        <w:t>3</w:t>
      </w:r>
      <w:r w:rsidR="00B63583" w:rsidRPr="00F25109">
        <w:rPr>
          <w:sz w:val="22"/>
          <w:szCs w:val="22"/>
        </w:rPr>
        <w:t>3</w:t>
      </w:r>
      <w:r w:rsidRPr="00F25109">
        <w:rPr>
          <w:sz w:val="22"/>
          <w:szCs w:val="22"/>
        </w:rPr>
        <w:t xml:space="preserve"> 500 výtisků </w:t>
      </w:r>
    </w:p>
    <w:p w:rsidR="00884314" w:rsidRPr="00F25109" w:rsidRDefault="00884314" w:rsidP="00884314">
      <w:pPr>
        <w:pStyle w:val="Zkladntextodsazen"/>
        <w:numPr>
          <w:ilvl w:val="0"/>
          <w:numId w:val="2"/>
        </w:numPr>
        <w:rPr>
          <w:i/>
          <w:sz w:val="22"/>
          <w:szCs w:val="22"/>
          <w:u w:val="single"/>
        </w:rPr>
      </w:pPr>
      <w:r w:rsidRPr="00F25109">
        <w:rPr>
          <w:sz w:val="22"/>
          <w:szCs w:val="22"/>
        </w:rPr>
        <w:t>formát</w:t>
      </w:r>
      <w:r w:rsidRPr="00F25109">
        <w:rPr>
          <w:sz w:val="22"/>
          <w:szCs w:val="22"/>
        </w:rPr>
        <w:tab/>
        <w:t>A4</w:t>
      </w:r>
    </w:p>
    <w:p w:rsidR="00431F7E" w:rsidRPr="00F25109" w:rsidRDefault="00431F7E" w:rsidP="00884314">
      <w:pPr>
        <w:pStyle w:val="Zkladntextodsazen"/>
        <w:numPr>
          <w:ilvl w:val="0"/>
          <w:numId w:val="2"/>
        </w:numPr>
        <w:rPr>
          <w:sz w:val="22"/>
          <w:szCs w:val="22"/>
        </w:rPr>
      </w:pPr>
      <w:bookmarkStart w:id="8" w:name="_Hlk149575057"/>
      <w:r w:rsidRPr="00F25109">
        <w:rPr>
          <w:sz w:val="22"/>
          <w:szCs w:val="22"/>
        </w:rPr>
        <w:t>vazba</w:t>
      </w:r>
      <w:r w:rsidR="007C5D4F">
        <w:rPr>
          <w:sz w:val="22"/>
          <w:szCs w:val="22"/>
        </w:rPr>
        <w:tab/>
      </w:r>
      <w:r w:rsidRPr="00F25109">
        <w:rPr>
          <w:sz w:val="22"/>
          <w:szCs w:val="22"/>
        </w:rPr>
        <w:t>V1</w:t>
      </w:r>
      <w:bookmarkEnd w:id="8"/>
    </w:p>
    <w:p w:rsidR="00884314" w:rsidRPr="007C5D4F" w:rsidRDefault="00884314" w:rsidP="00611F7D">
      <w:pPr>
        <w:pStyle w:val="Zkladntextodsazen"/>
        <w:numPr>
          <w:ilvl w:val="0"/>
          <w:numId w:val="2"/>
        </w:numPr>
        <w:rPr>
          <w:sz w:val="22"/>
          <w:szCs w:val="22"/>
        </w:rPr>
      </w:pPr>
      <w:r w:rsidRPr="007C5D4F">
        <w:rPr>
          <w:sz w:val="22"/>
          <w:szCs w:val="22"/>
        </w:rPr>
        <w:t>papír</w:t>
      </w:r>
      <w:r w:rsidR="007C5D4F" w:rsidRPr="007C5D4F">
        <w:rPr>
          <w:sz w:val="22"/>
          <w:szCs w:val="22"/>
        </w:rPr>
        <w:tab/>
      </w:r>
      <w:bookmarkStart w:id="9" w:name="_Hlk149575236"/>
      <w:r w:rsidRPr="007C5D4F">
        <w:rPr>
          <w:sz w:val="22"/>
          <w:szCs w:val="22"/>
        </w:rPr>
        <w:t>LWC (MWC) lesklý, s vysokou bělostí, nejlépe bělost 90 %, opacita 94 %,</w:t>
      </w:r>
      <w:r w:rsidR="007C5D4F">
        <w:rPr>
          <w:sz w:val="22"/>
          <w:szCs w:val="22"/>
        </w:rPr>
        <w:t xml:space="preserve"> </w:t>
      </w:r>
      <w:r w:rsidRPr="007C5D4F">
        <w:rPr>
          <w:sz w:val="22"/>
          <w:szCs w:val="22"/>
        </w:rPr>
        <w:t xml:space="preserve">gramáž </w:t>
      </w:r>
      <w:proofErr w:type="gramStart"/>
      <w:r w:rsidR="00833D38" w:rsidRPr="007C5D4F">
        <w:rPr>
          <w:sz w:val="22"/>
          <w:szCs w:val="22"/>
        </w:rPr>
        <w:t>6</w:t>
      </w:r>
      <w:r w:rsidRPr="007C5D4F">
        <w:rPr>
          <w:sz w:val="22"/>
          <w:szCs w:val="22"/>
        </w:rPr>
        <w:t>0g</w:t>
      </w:r>
      <w:proofErr w:type="gramEnd"/>
      <w:r w:rsidRPr="007C5D4F">
        <w:rPr>
          <w:sz w:val="22"/>
          <w:szCs w:val="22"/>
        </w:rPr>
        <w:t>/m</w:t>
      </w:r>
      <w:r w:rsidRPr="007C5D4F">
        <w:rPr>
          <w:sz w:val="22"/>
          <w:szCs w:val="22"/>
          <w:vertAlign w:val="superscript"/>
        </w:rPr>
        <w:t>2</w:t>
      </w:r>
      <w:r w:rsidR="00611F7D" w:rsidRPr="007C5D4F">
        <w:rPr>
          <w:sz w:val="22"/>
          <w:szCs w:val="22"/>
        </w:rPr>
        <w:t xml:space="preserve">, </w:t>
      </w:r>
      <w:r w:rsidRPr="007C5D4F">
        <w:rPr>
          <w:sz w:val="22"/>
          <w:szCs w:val="22"/>
        </w:rPr>
        <w:t>barevnost</w:t>
      </w:r>
      <w:r w:rsidR="00611F7D" w:rsidRPr="007C5D4F">
        <w:rPr>
          <w:sz w:val="22"/>
          <w:szCs w:val="22"/>
        </w:rPr>
        <w:t xml:space="preserve"> - </w:t>
      </w:r>
      <w:r w:rsidRPr="007C5D4F">
        <w:rPr>
          <w:sz w:val="22"/>
          <w:szCs w:val="22"/>
        </w:rPr>
        <w:t>4/4 barvy (všechny stránky)</w:t>
      </w:r>
      <w:bookmarkEnd w:id="9"/>
    </w:p>
    <w:p w:rsidR="00C5563A" w:rsidRPr="00F25109" w:rsidRDefault="00C5563A">
      <w:pPr>
        <w:rPr>
          <w:b/>
          <w:bCs/>
          <w:sz w:val="22"/>
          <w:szCs w:val="22"/>
        </w:rPr>
      </w:pPr>
    </w:p>
    <w:p w:rsidR="00884314" w:rsidRPr="00F25109" w:rsidRDefault="00884314" w:rsidP="00884314">
      <w:pPr>
        <w:pStyle w:val="Nadpis3"/>
        <w:spacing w:before="0"/>
        <w:rPr>
          <w:rFonts w:ascii="Times New Roman" w:hAnsi="Times New Roman" w:cs="Times New Roman"/>
          <w:sz w:val="22"/>
          <w:szCs w:val="22"/>
        </w:rPr>
      </w:pPr>
    </w:p>
    <w:p w:rsidR="0034251A" w:rsidRPr="00F25109" w:rsidRDefault="00967D16" w:rsidP="0034251A">
      <w:pPr>
        <w:spacing w:line="360" w:lineRule="auto"/>
        <w:rPr>
          <w:b/>
          <w:sz w:val="22"/>
          <w:szCs w:val="22"/>
          <w:u w:val="single"/>
        </w:rPr>
      </w:pPr>
      <w:r w:rsidRPr="00F25109">
        <w:rPr>
          <w:b/>
          <w:sz w:val="22"/>
          <w:szCs w:val="22"/>
          <w:u w:val="single"/>
        </w:rPr>
        <w:t>3)</w:t>
      </w:r>
      <w:r w:rsidRPr="00F25109">
        <w:rPr>
          <w:b/>
          <w:sz w:val="22"/>
          <w:szCs w:val="22"/>
          <w:u w:val="single"/>
        </w:rPr>
        <w:tab/>
      </w:r>
      <w:r w:rsidR="0034251A" w:rsidRPr="00F25109">
        <w:rPr>
          <w:b/>
          <w:sz w:val="22"/>
          <w:szCs w:val="22"/>
          <w:u w:val="single"/>
        </w:rPr>
        <w:t>Harmonogram STOP 2024</w:t>
      </w:r>
    </w:p>
    <w:p w:rsidR="0034251A" w:rsidRPr="00F25109" w:rsidRDefault="0034251A" w:rsidP="0034251A">
      <w:pPr>
        <w:spacing w:line="360" w:lineRule="auto"/>
        <w:rPr>
          <w:b/>
          <w:sz w:val="22"/>
          <w:szCs w:val="22"/>
        </w:rPr>
      </w:pP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b/>
          <w:sz w:val="22"/>
          <w:szCs w:val="22"/>
        </w:rPr>
        <w:t>měsíc</w:t>
      </w:r>
      <w:r w:rsidRPr="00F25109">
        <w:rPr>
          <w:b/>
          <w:sz w:val="22"/>
          <w:szCs w:val="22"/>
        </w:rPr>
        <w:tab/>
      </w:r>
      <w:r w:rsidR="007C5D4F">
        <w:rPr>
          <w:b/>
          <w:sz w:val="22"/>
          <w:szCs w:val="22"/>
        </w:rPr>
        <w:tab/>
      </w:r>
      <w:r w:rsidRPr="00F25109">
        <w:rPr>
          <w:b/>
          <w:sz w:val="22"/>
          <w:szCs w:val="22"/>
        </w:rPr>
        <w:tab/>
        <w:t>uzávěrka</w:t>
      </w:r>
      <w:r w:rsidRPr="00F25109">
        <w:rPr>
          <w:b/>
          <w:sz w:val="22"/>
          <w:szCs w:val="22"/>
        </w:rPr>
        <w:tab/>
      </w:r>
      <w:r w:rsidRPr="00F25109">
        <w:rPr>
          <w:b/>
          <w:sz w:val="22"/>
          <w:szCs w:val="22"/>
        </w:rPr>
        <w:tab/>
        <w:t>tisk</w:t>
      </w:r>
      <w:r w:rsidRPr="00F25109">
        <w:rPr>
          <w:b/>
          <w:sz w:val="22"/>
          <w:szCs w:val="22"/>
        </w:rPr>
        <w:tab/>
      </w:r>
      <w:r w:rsidRPr="00F25109">
        <w:rPr>
          <w:b/>
          <w:sz w:val="22"/>
          <w:szCs w:val="22"/>
        </w:rPr>
        <w:tab/>
        <w:t>začátek distribuce</w:t>
      </w:r>
      <w:r w:rsidRPr="00F25109">
        <w:rPr>
          <w:sz w:val="22"/>
          <w:szCs w:val="22"/>
        </w:rPr>
        <w:br/>
        <w:t>č.1 leden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11. 12. 23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22. 12. 23</w:t>
      </w:r>
      <w:r w:rsidRPr="00F25109">
        <w:rPr>
          <w:sz w:val="22"/>
          <w:szCs w:val="22"/>
        </w:rPr>
        <w:tab/>
        <w:t>29. 12. 23</w:t>
      </w:r>
    </w:p>
    <w:p w:rsidR="00FB52E6" w:rsidRPr="00F25109" w:rsidRDefault="00FB52E6" w:rsidP="00FB52E6">
      <w:pPr>
        <w:spacing w:line="360" w:lineRule="auto"/>
        <w:ind w:left="720"/>
        <w:rPr>
          <w:sz w:val="22"/>
          <w:szCs w:val="22"/>
        </w:rPr>
      </w:pPr>
      <w:r w:rsidRPr="00F25109">
        <w:rPr>
          <w:sz w:val="22"/>
          <w:szCs w:val="22"/>
          <w:highlight w:val="yellow"/>
        </w:rPr>
        <w:t>(Pozn.: vydání tohoto čísla je závislé na ukončení zadávacího řízení)</w:t>
      </w:r>
    </w:p>
    <w:p w:rsidR="00FB52E6" w:rsidRPr="00F25109" w:rsidRDefault="00FB52E6" w:rsidP="00FB52E6">
      <w:pPr>
        <w:spacing w:line="360" w:lineRule="auto"/>
        <w:ind w:left="720"/>
        <w:rPr>
          <w:sz w:val="22"/>
          <w:szCs w:val="22"/>
        </w:rPr>
      </w:pP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č.2 únor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15. 01. 24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30. 01. 24</w:t>
      </w:r>
      <w:r w:rsidRPr="00F25109">
        <w:rPr>
          <w:sz w:val="22"/>
          <w:szCs w:val="22"/>
        </w:rPr>
        <w:tab/>
        <w:t>02. 02. 24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č.3 březen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12. 02. 24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27. 02. 24</w:t>
      </w:r>
      <w:r w:rsidRPr="00F25109">
        <w:rPr>
          <w:sz w:val="22"/>
          <w:szCs w:val="22"/>
        </w:rPr>
        <w:tab/>
        <w:t>01. 03. 24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č.4 duben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11. 03. 24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25. 03. 24</w:t>
      </w:r>
      <w:r w:rsidRPr="00F25109">
        <w:rPr>
          <w:sz w:val="22"/>
          <w:szCs w:val="22"/>
        </w:rPr>
        <w:tab/>
        <w:t>29. 03. 24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č.5 květen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15. 04. 24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29. 04. 24</w:t>
      </w:r>
      <w:r w:rsidRPr="00F25109">
        <w:rPr>
          <w:sz w:val="22"/>
          <w:szCs w:val="22"/>
        </w:rPr>
        <w:tab/>
        <w:t>03. 05. 24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č.6 červen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13. 05. 24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28. 05. 24</w:t>
      </w:r>
      <w:r w:rsidRPr="00F25109">
        <w:rPr>
          <w:sz w:val="22"/>
          <w:szCs w:val="22"/>
        </w:rPr>
        <w:tab/>
        <w:t>31. 05. 24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č.7 září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12. 08. 24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27. 08. 24</w:t>
      </w:r>
      <w:r w:rsidRPr="00F25109">
        <w:rPr>
          <w:sz w:val="22"/>
          <w:szCs w:val="22"/>
        </w:rPr>
        <w:tab/>
        <w:t>30. 08. 24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č.8 říjen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09. 09. 24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24. 09. 24</w:t>
      </w:r>
      <w:r w:rsidRPr="00F25109">
        <w:rPr>
          <w:sz w:val="22"/>
          <w:szCs w:val="22"/>
        </w:rPr>
        <w:tab/>
        <w:t>27. 09. 24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č.9 listopad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14. 10. 24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29. 10. 24</w:t>
      </w:r>
      <w:r w:rsidRPr="00F25109">
        <w:rPr>
          <w:sz w:val="22"/>
          <w:szCs w:val="22"/>
        </w:rPr>
        <w:tab/>
        <w:t>01. 11. 24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č.10 prosinec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11. 11. 24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26. 11. 24</w:t>
      </w:r>
      <w:r w:rsidRPr="00F25109">
        <w:rPr>
          <w:sz w:val="22"/>
          <w:szCs w:val="22"/>
        </w:rPr>
        <w:tab/>
        <w:t>29. 11. 24</w:t>
      </w:r>
    </w:p>
    <w:p w:rsidR="00FB52E6" w:rsidRPr="00F25109" w:rsidRDefault="00FB52E6" w:rsidP="00FB52E6">
      <w:pPr>
        <w:spacing w:line="360" w:lineRule="auto"/>
        <w:ind w:left="142"/>
        <w:rPr>
          <w:sz w:val="22"/>
          <w:szCs w:val="22"/>
        </w:rPr>
      </w:pPr>
      <w:r w:rsidRPr="00F25109">
        <w:rPr>
          <w:sz w:val="22"/>
          <w:szCs w:val="22"/>
        </w:rPr>
        <w:t>č.1 leden 2025</w:t>
      </w:r>
      <w:r w:rsidRPr="00F25109">
        <w:rPr>
          <w:sz w:val="22"/>
          <w:szCs w:val="22"/>
        </w:rPr>
        <w:tab/>
        <w:t>09. 12. 24</w:t>
      </w:r>
      <w:r w:rsidRPr="00F25109">
        <w:rPr>
          <w:sz w:val="22"/>
          <w:szCs w:val="22"/>
        </w:rPr>
        <w:tab/>
      </w:r>
      <w:r w:rsidRPr="00F25109">
        <w:rPr>
          <w:sz w:val="22"/>
          <w:szCs w:val="22"/>
        </w:rPr>
        <w:tab/>
        <w:t>20. 12. 24</w:t>
      </w:r>
      <w:r w:rsidRPr="00F25109">
        <w:rPr>
          <w:sz w:val="22"/>
          <w:szCs w:val="22"/>
        </w:rPr>
        <w:tab/>
        <w:t>27. 12. 24</w:t>
      </w:r>
    </w:p>
    <w:p w:rsidR="00B84E3D" w:rsidRPr="00F25109" w:rsidRDefault="00B84E3D">
      <w:pPr>
        <w:rPr>
          <w:sz w:val="22"/>
          <w:szCs w:val="22"/>
        </w:rPr>
      </w:pPr>
    </w:p>
    <w:p w:rsidR="007079A8" w:rsidRPr="00F25109" w:rsidRDefault="004D2D58">
      <w:pPr>
        <w:rPr>
          <w:sz w:val="22"/>
          <w:szCs w:val="22"/>
        </w:rPr>
      </w:pPr>
      <w:proofErr w:type="spellStart"/>
      <w:r w:rsidRPr="00F25109">
        <w:rPr>
          <w:sz w:val="22"/>
          <w:szCs w:val="22"/>
        </w:rPr>
        <w:t>Pozn</w:t>
      </w:r>
      <w:proofErr w:type="spellEnd"/>
      <w:r w:rsidRPr="00F25109">
        <w:rPr>
          <w:sz w:val="22"/>
          <w:szCs w:val="22"/>
        </w:rPr>
        <w:t>: harmonogram na následující roky budou zhotoviteli sděleny nejpozději do konce listopadu předchozího kalendářního roku.</w:t>
      </w:r>
    </w:p>
    <w:p w:rsidR="00147CCE" w:rsidRPr="00F25109" w:rsidRDefault="00147CCE">
      <w:pPr>
        <w:rPr>
          <w:sz w:val="22"/>
          <w:szCs w:val="22"/>
        </w:rPr>
      </w:pPr>
    </w:p>
    <w:p w:rsidR="00147CCE" w:rsidRPr="00F25109" w:rsidRDefault="00147CCE">
      <w:pPr>
        <w:rPr>
          <w:sz w:val="22"/>
          <w:szCs w:val="22"/>
        </w:rPr>
      </w:pPr>
      <w:bookmarkStart w:id="10" w:name="_Hlk148445505"/>
      <w:r w:rsidRPr="00F25109">
        <w:rPr>
          <w:sz w:val="22"/>
          <w:szCs w:val="22"/>
        </w:rPr>
        <w:t>Multimediální řešení obsahu časopisu musí časově korespondovat s termíny plnění (viz harmonogram).</w:t>
      </w:r>
      <w:bookmarkEnd w:id="10"/>
    </w:p>
    <w:sectPr w:rsidR="00147CCE" w:rsidRPr="00F25109" w:rsidSect="00A34238">
      <w:footerReference w:type="even" r:id="rId7"/>
      <w:footerReference w:type="default" r:id="rId8"/>
      <w:pgSz w:w="11907" w:h="16840"/>
      <w:pgMar w:top="1418" w:right="1418" w:bottom="1418" w:left="1418" w:header="567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126" w:rsidRDefault="00DB1126">
      <w:r>
        <w:separator/>
      </w:r>
    </w:p>
  </w:endnote>
  <w:endnote w:type="continuationSeparator" w:id="0">
    <w:p w:rsidR="00DB1126" w:rsidRDefault="00DB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238" w:rsidRDefault="002D7543" w:rsidP="00A3423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4238" w:rsidRDefault="0055328A" w:rsidP="00A3423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238" w:rsidRDefault="002D7543" w:rsidP="00A3423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878">
      <w:rPr>
        <w:rStyle w:val="slostrnky"/>
        <w:noProof/>
      </w:rPr>
      <w:t>1</w:t>
    </w:r>
    <w:r>
      <w:rPr>
        <w:rStyle w:val="slostrnky"/>
      </w:rPr>
      <w:fldChar w:fldCharType="end"/>
    </w:r>
  </w:p>
  <w:p w:rsidR="00A34238" w:rsidRDefault="002D7543" w:rsidP="00A34238">
    <w:pPr>
      <w:pStyle w:val="Zpat"/>
      <w:ind w:right="360"/>
      <w:jc w:val="center"/>
    </w:pPr>
    <w:r>
      <w:rPr>
        <w:sz w:val="22"/>
      </w:rPr>
      <w:t xml:space="preserve">Stránka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126" w:rsidRDefault="00DB1126">
      <w:r>
        <w:separator/>
      </w:r>
    </w:p>
  </w:footnote>
  <w:footnote w:type="continuationSeparator" w:id="0">
    <w:p w:rsidR="00DB1126" w:rsidRDefault="00DB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239BC"/>
    <w:multiLevelType w:val="hybridMultilevel"/>
    <w:tmpl w:val="2DDA7224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4930000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5F37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01537C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14"/>
    <w:rsid w:val="000B5FAB"/>
    <w:rsid w:val="000F499B"/>
    <w:rsid w:val="001457DD"/>
    <w:rsid w:val="00147CCE"/>
    <w:rsid w:val="002D7543"/>
    <w:rsid w:val="0034251A"/>
    <w:rsid w:val="00352E25"/>
    <w:rsid w:val="003D4FB2"/>
    <w:rsid w:val="00431F7E"/>
    <w:rsid w:val="00435E1E"/>
    <w:rsid w:val="00462165"/>
    <w:rsid w:val="004D01C7"/>
    <w:rsid w:val="004D2D58"/>
    <w:rsid w:val="00515878"/>
    <w:rsid w:val="00611F7D"/>
    <w:rsid w:val="006201D6"/>
    <w:rsid w:val="006F67F3"/>
    <w:rsid w:val="007079A8"/>
    <w:rsid w:val="00712352"/>
    <w:rsid w:val="0073036A"/>
    <w:rsid w:val="007C5D4F"/>
    <w:rsid w:val="00833D38"/>
    <w:rsid w:val="00884314"/>
    <w:rsid w:val="008A1A98"/>
    <w:rsid w:val="00967D16"/>
    <w:rsid w:val="00A71786"/>
    <w:rsid w:val="00B03008"/>
    <w:rsid w:val="00B33984"/>
    <w:rsid w:val="00B63583"/>
    <w:rsid w:val="00B84E3D"/>
    <w:rsid w:val="00C5563A"/>
    <w:rsid w:val="00CD1A26"/>
    <w:rsid w:val="00D11346"/>
    <w:rsid w:val="00DB1126"/>
    <w:rsid w:val="00F25109"/>
    <w:rsid w:val="00F551E7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C8FD"/>
  <w15:docId w15:val="{8758D1F8-A28D-46C2-B9B0-76C43EC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4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843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84314"/>
    <w:rPr>
      <w:rFonts w:eastAsia="Times New Roman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8431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84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843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8843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vbloku1">
    <w:name w:val="Text v bloku1"/>
    <w:basedOn w:val="Normln"/>
    <w:rsid w:val="00884314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character" w:styleId="slostrnky">
    <w:name w:val="page number"/>
    <w:rsid w:val="00884314"/>
  </w:style>
  <w:style w:type="paragraph" w:styleId="Zkladntext">
    <w:name w:val="Body Text"/>
    <w:basedOn w:val="Normln"/>
    <w:link w:val="ZkladntextChar"/>
    <w:rsid w:val="00884314"/>
    <w:pPr>
      <w:jc w:val="both"/>
    </w:pPr>
    <w:rPr>
      <w:color w:val="FF0000"/>
      <w:sz w:val="20"/>
    </w:rPr>
  </w:style>
  <w:style w:type="character" w:customStyle="1" w:styleId="ZkladntextChar">
    <w:name w:val="Základní text Char"/>
    <w:basedOn w:val="Standardnpsmoodstavce"/>
    <w:link w:val="Zkladntext"/>
    <w:rsid w:val="00884314"/>
    <w:rPr>
      <w:rFonts w:ascii="Times New Roman" w:eastAsia="Times New Roman" w:hAnsi="Times New Roman" w:cs="Times New Roman"/>
      <w:color w:val="FF0000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88431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8431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84314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8843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3D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3D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3D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3D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3D3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D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D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StlukovaE</dc:creator>
  <cp:lastModifiedBy>Stluková Emese JUDr. (P13)</cp:lastModifiedBy>
  <cp:revision>6</cp:revision>
  <cp:lastPrinted>2023-10-25T12:55:00Z</cp:lastPrinted>
  <dcterms:created xsi:type="dcterms:W3CDTF">2023-10-30T15:13:00Z</dcterms:created>
  <dcterms:modified xsi:type="dcterms:W3CDTF">2023-11-06T15:14:00Z</dcterms:modified>
</cp:coreProperties>
</file>